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C482" w14:textId="704A3EE8" w:rsidR="002D7B84" w:rsidRDefault="00EA0A42" w:rsidP="00AF40E5">
      <w:pPr>
        <w:spacing w:after="0" w:line="240" w:lineRule="auto"/>
      </w:pPr>
      <w:r w:rsidRPr="00EA0A42">
        <w:drawing>
          <wp:inline distT="0" distB="0" distL="0" distR="0" wp14:anchorId="1E484F70" wp14:editId="630D89EF">
            <wp:extent cx="5760720" cy="130111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EDBDD" w14:textId="77777777" w:rsidR="00EA0A42" w:rsidRDefault="00EA0A42" w:rsidP="00AF40E5">
      <w:pPr>
        <w:spacing w:after="0" w:line="240" w:lineRule="auto"/>
      </w:pPr>
    </w:p>
    <w:p w14:paraId="62CFE3A9" w14:textId="77777777" w:rsidR="002D7B84" w:rsidRDefault="002D7B84" w:rsidP="00AF40E5">
      <w:pPr>
        <w:pStyle w:val="GR-Tittel"/>
        <w:spacing w:after="0"/>
        <w:rPr>
          <w:rFonts w:eastAsia="STZhongsong"/>
          <w:lang w:eastAsia="zh-CN"/>
        </w:rPr>
      </w:pPr>
    </w:p>
    <w:p w14:paraId="1A35DB0B" w14:textId="12E4C6B6" w:rsidR="002D7B84" w:rsidRPr="00CB42D5" w:rsidRDefault="002D7B84" w:rsidP="00AF40E5">
      <w:pPr>
        <w:pStyle w:val="GR-Tittel"/>
        <w:spacing w:after="0"/>
        <w:rPr>
          <w:rFonts w:eastAsia="STZhongsong"/>
          <w:lang w:eastAsia="zh-CN"/>
        </w:rPr>
      </w:pPr>
      <w:r w:rsidRPr="00CB42D5">
        <w:rPr>
          <w:rFonts w:eastAsia="STZhongsong"/>
          <w:lang w:eastAsia="zh-CN"/>
        </w:rPr>
        <w:t xml:space="preserve">PERSONVERNERKLÆRING FOR </w:t>
      </w:r>
      <w:r>
        <w:rPr>
          <w:rFonts w:eastAsia="STZhongsong"/>
          <w:lang w:eastAsia="zh-CN"/>
        </w:rPr>
        <w:t>ELEVER/ELEVERS FORESATT</w:t>
      </w:r>
      <w:r w:rsidRPr="00CB42D5">
        <w:rPr>
          <w:rFonts w:eastAsia="STZhongsong"/>
          <w:lang w:eastAsia="zh-CN"/>
        </w:rPr>
        <w:t xml:space="preserve"> (EKSTERN)</w:t>
      </w:r>
    </w:p>
    <w:p w14:paraId="1F20FA28" w14:textId="7AE8B41D" w:rsidR="002D7B84" w:rsidRDefault="002D7B84" w:rsidP="00AF40E5">
      <w:pPr>
        <w:pStyle w:val="GR-xoverskrift-5"/>
        <w:spacing w:after="0"/>
        <w:rPr>
          <w:color w:val="0070C0"/>
          <w:lang w:eastAsia="en-US"/>
        </w:rPr>
      </w:pPr>
      <w:r w:rsidRPr="00CB42D5">
        <w:rPr>
          <w:lang w:eastAsia="en-US"/>
        </w:rPr>
        <w:t xml:space="preserve">Behandling av personopplysninger </w:t>
      </w:r>
      <w:r w:rsidR="00E60C63">
        <w:rPr>
          <w:lang w:eastAsia="en-US"/>
        </w:rPr>
        <w:t>ved</w:t>
      </w:r>
      <w:r w:rsidRPr="00CB42D5">
        <w:rPr>
          <w:lang w:eastAsia="en-US"/>
        </w:rPr>
        <w:t xml:space="preserve"> </w:t>
      </w:r>
      <w:r w:rsidR="00EA0A42" w:rsidRPr="00EA0A42">
        <w:rPr>
          <w:lang w:eastAsia="en-US"/>
        </w:rPr>
        <w:t>Reisa Montessoriskole.</w:t>
      </w:r>
    </w:p>
    <w:p w14:paraId="4F299D1B" w14:textId="4F056621" w:rsidR="002D7B84" w:rsidRDefault="002D7B84" w:rsidP="00AF40E5">
      <w:pPr>
        <w:pStyle w:val="GR-xoverskrift-5"/>
        <w:spacing w:after="0"/>
        <w:rPr>
          <w:lang w:eastAsia="en-US"/>
        </w:rPr>
      </w:pPr>
    </w:p>
    <w:p w14:paraId="1D2BDBB4" w14:textId="77777777" w:rsidR="00D96B37" w:rsidRPr="00CB42D5" w:rsidRDefault="00D96B37" w:rsidP="00AF40E5">
      <w:pPr>
        <w:pStyle w:val="GR-xoverskrift-5"/>
        <w:spacing w:after="0"/>
        <w:rPr>
          <w:lang w:eastAsia="en-US"/>
        </w:rPr>
      </w:pPr>
    </w:p>
    <w:p w14:paraId="0A7D0714" w14:textId="3EA9CEE1" w:rsidR="002D7B84" w:rsidRDefault="002D7B84" w:rsidP="00AF40E5">
      <w:pPr>
        <w:pStyle w:val="GR-Avsnitt"/>
        <w:spacing w:after="0"/>
        <w:rPr>
          <w:lang w:eastAsia="en-US"/>
        </w:rPr>
      </w:pPr>
      <w:r w:rsidRPr="00CB42D5">
        <w:rPr>
          <w:lang w:eastAsia="en-US"/>
        </w:rPr>
        <w:t xml:space="preserve">Når </w:t>
      </w:r>
      <w:r>
        <w:rPr>
          <w:lang w:eastAsia="en-US"/>
        </w:rPr>
        <w:t>foresatte eller eleven selv</w:t>
      </w:r>
      <w:r w:rsidRPr="00CB42D5">
        <w:rPr>
          <w:lang w:eastAsia="en-US"/>
        </w:rPr>
        <w:t xml:space="preserve"> bruker nettsiden vår og/eller er i kontakt med oss</w:t>
      </w:r>
      <w:r>
        <w:rPr>
          <w:lang w:eastAsia="en-US"/>
        </w:rPr>
        <w:t xml:space="preserve"> om saker som gjelder din sønns/datters forhold til og på skolen som elev,</w:t>
      </w:r>
      <w:r w:rsidRPr="00CB42D5">
        <w:rPr>
          <w:lang w:eastAsia="en-US"/>
        </w:rPr>
        <w:t xml:space="preserve"> </w:t>
      </w:r>
      <w:r w:rsidR="00E60C63">
        <w:rPr>
          <w:lang w:eastAsia="en-US"/>
        </w:rPr>
        <w:t xml:space="preserve">innebærer det at </w:t>
      </w:r>
      <w:r w:rsidR="00E60C63" w:rsidRPr="00E60C63">
        <w:rPr>
          <w:lang w:eastAsia="en-US"/>
        </w:rPr>
        <w:t>skolen</w:t>
      </w:r>
      <w:r w:rsidRPr="00E60C63">
        <w:rPr>
          <w:lang w:eastAsia="en-US"/>
        </w:rPr>
        <w:t xml:space="preserve"> </w:t>
      </w:r>
      <w:r w:rsidR="00E60C63">
        <w:rPr>
          <w:lang w:eastAsia="en-US"/>
        </w:rPr>
        <w:t>v</w:t>
      </w:r>
      <w:r w:rsidR="00E60C63" w:rsidRPr="00CB42D5">
        <w:rPr>
          <w:lang w:eastAsia="en-US"/>
        </w:rPr>
        <w:t xml:space="preserve">il </w:t>
      </w:r>
      <w:r w:rsidRPr="00CB42D5">
        <w:rPr>
          <w:lang w:eastAsia="en-US"/>
        </w:rPr>
        <w:t xml:space="preserve">behandle personopplysninger om </w:t>
      </w:r>
      <w:r w:rsidR="00E60C63">
        <w:rPr>
          <w:lang w:eastAsia="en-US"/>
        </w:rPr>
        <w:t>Eleven</w:t>
      </w:r>
      <w:r w:rsidRPr="00CB42D5">
        <w:rPr>
          <w:lang w:eastAsia="en-US"/>
        </w:rPr>
        <w:t>. Nedenfor finner du informasjon om personopplysninger som samles inn, hvorfor vi gjør dette og dine rettigheter knyttet til behandlingen av personopplysningene.</w:t>
      </w:r>
    </w:p>
    <w:p w14:paraId="79853DD0" w14:textId="77777777" w:rsidR="002D7B84" w:rsidRPr="00CB42D5" w:rsidRDefault="002D7B84" w:rsidP="00AF40E5">
      <w:pPr>
        <w:pStyle w:val="GR-Avsnitt"/>
        <w:spacing w:after="0"/>
        <w:rPr>
          <w:lang w:eastAsia="en-US"/>
        </w:rPr>
      </w:pPr>
    </w:p>
    <w:p w14:paraId="424B579B" w14:textId="64BB285E" w:rsidR="002D7B84" w:rsidRDefault="00EA0A42" w:rsidP="00AF40E5">
      <w:pPr>
        <w:pStyle w:val="GR-Avsnitt"/>
        <w:spacing w:after="0"/>
        <w:rPr>
          <w:lang w:eastAsia="en-US"/>
        </w:rPr>
      </w:pPr>
      <w:r w:rsidRPr="00EA0A42">
        <w:rPr>
          <w:lang w:eastAsia="en-US"/>
        </w:rPr>
        <w:t>Reisa Montessoriskole</w:t>
      </w:r>
      <w:r w:rsidR="008618A2" w:rsidRPr="00EA0A42">
        <w:rPr>
          <w:lang w:eastAsia="en-US"/>
        </w:rPr>
        <w:t xml:space="preserve"> </w:t>
      </w:r>
      <w:r w:rsidR="008618A2" w:rsidRPr="00085EE8">
        <w:rPr>
          <w:lang w:eastAsia="en-US"/>
        </w:rPr>
        <w:t xml:space="preserve">ved daglig leder </w:t>
      </w:r>
      <w:r w:rsidRPr="00EA0A42">
        <w:rPr>
          <w:lang w:eastAsia="en-US"/>
        </w:rPr>
        <w:t xml:space="preserve">Wenche </w:t>
      </w:r>
      <w:proofErr w:type="spellStart"/>
      <w:r w:rsidRPr="00EA0A42">
        <w:rPr>
          <w:lang w:eastAsia="en-US"/>
        </w:rPr>
        <w:t>Aarberg</w:t>
      </w:r>
      <w:proofErr w:type="spellEnd"/>
      <w:r w:rsidRPr="00EA0A42">
        <w:rPr>
          <w:lang w:eastAsia="en-US"/>
        </w:rPr>
        <w:t xml:space="preserve"> Wara</w:t>
      </w:r>
      <w:r w:rsidR="008618A2" w:rsidRPr="00EA0A42">
        <w:rPr>
          <w:lang w:eastAsia="en-US"/>
        </w:rPr>
        <w:t xml:space="preserve"> </w:t>
      </w:r>
      <w:r w:rsidR="008618A2" w:rsidRPr="008618A2">
        <w:rPr>
          <w:lang w:eastAsia="en-US"/>
        </w:rPr>
        <w:t>er b</w:t>
      </w:r>
      <w:r w:rsidR="002D7B84" w:rsidRPr="008618A2">
        <w:rPr>
          <w:lang w:eastAsia="en-US"/>
        </w:rPr>
        <w:t>e</w:t>
      </w:r>
      <w:r w:rsidR="002D7B84" w:rsidRPr="00CB42D5">
        <w:rPr>
          <w:lang w:eastAsia="en-US"/>
        </w:rPr>
        <w:t xml:space="preserve">handlingsansvarlig for personopplysningene </w:t>
      </w:r>
      <w:r w:rsidR="008618A2">
        <w:rPr>
          <w:lang w:eastAsia="en-US"/>
        </w:rPr>
        <w:t xml:space="preserve">som </w:t>
      </w:r>
      <w:r w:rsidR="002D7B84" w:rsidRPr="00CB42D5">
        <w:rPr>
          <w:lang w:eastAsia="en-US"/>
        </w:rPr>
        <w:t>vi</w:t>
      </w:r>
      <w:r w:rsidR="008618A2">
        <w:rPr>
          <w:lang w:eastAsia="en-US"/>
        </w:rPr>
        <w:t xml:space="preserve"> mottar og registrerer</w:t>
      </w:r>
      <w:r w:rsidR="002D7B84" w:rsidRPr="00CB42D5">
        <w:rPr>
          <w:lang w:eastAsia="en-US"/>
        </w:rPr>
        <w:t xml:space="preserve">. </w:t>
      </w:r>
      <w:r w:rsidR="008618A2">
        <w:rPr>
          <w:lang w:eastAsia="en-US"/>
        </w:rPr>
        <w:t xml:space="preserve">Daglig leder er personvernansvarlig. </w:t>
      </w:r>
      <w:r w:rsidR="002D7B84" w:rsidRPr="00CB42D5">
        <w:rPr>
          <w:lang w:eastAsia="en-US"/>
        </w:rPr>
        <w:t xml:space="preserve">For spørsmål du måtte ha om vår behandling av personopplysninger </w:t>
      </w:r>
      <w:r w:rsidR="002D7B84">
        <w:rPr>
          <w:lang w:eastAsia="en-US"/>
        </w:rPr>
        <w:t xml:space="preserve">som gjelder din sønn/datter </w:t>
      </w:r>
      <w:r w:rsidR="002D7B84" w:rsidRPr="00CB42D5">
        <w:rPr>
          <w:lang w:eastAsia="en-US"/>
        </w:rPr>
        <w:t xml:space="preserve">kan du kontakte </w:t>
      </w:r>
      <w:r w:rsidR="002D7B84">
        <w:rPr>
          <w:lang w:eastAsia="en-US"/>
        </w:rPr>
        <w:t>daglig leder eller din sønns/datters kontaktlærer på</w:t>
      </w:r>
      <w:r w:rsidRPr="00EA0A42">
        <w:rPr>
          <w:lang w:eastAsia="en-US"/>
        </w:rPr>
        <w:t>:</w:t>
      </w:r>
      <w:r w:rsidR="002D7B84" w:rsidRPr="00EA0A42">
        <w:rPr>
          <w:lang w:eastAsia="en-US"/>
        </w:rPr>
        <w:t xml:space="preserve"> </w:t>
      </w:r>
      <w:hyperlink r:id="rId9" w:history="1">
        <w:r w:rsidRPr="00C25EF5">
          <w:rPr>
            <w:rStyle w:val="Hyperkobling"/>
            <w:lang w:eastAsia="en-US"/>
          </w:rPr>
          <w:t>rms@reisaskolen.no</w:t>
        </w:r>
      </w:hyperlink>
      <w:r>
        <w:rPr>
          <w:lang w:eastAsia="en-US"/>
        </w:rPr>
        <w:t xml:space="preserve"> eller </w:t>
      </w:r>
      <w:proofErr w:type="spellStart"/>
      <w:r>
        <w:rPr>
          <w:lang w:eastAsia="en-US"/>
        </w:rPr>
        <w:t>mob</w:t>
      </w:r>
      <w:proofErr w:type="spellEnd"/>
      <w:r>
        <w:rPr>
          <w:lang w:eastAsia="en-US"/>
        </w:rPr>
        <w:t>. 97 87 68 72.</w:t>
      </w:r>
      <w:r w:rsidR="002D7B84">
        <w:rPr>
          <w:lang w:eastAsia="en-US"/>
        </w:rPr>
        <w:t xml:space="preserve"> </w:t>
      </w:r>
      <w:r w:rsidR="00E60C63">
        <w:rPr>
          <w:lang w:eastAsia="en-US"/>
        </w:rPr>
        <w:t>Husk at personopplysninger ikke bør sendes pr e-post uten at forsendelsen er kryptert.</w:t>
      </w:r>
    </w:p>
    <w:p w14:paraId="65CD6A64" w14:textId="6ACE21EC" w:rsidR="002D7B84" w:rsidRDefault="002D7B84" w:rsidP="00AF40E5">
      <w:pPr>
        <w:pStyle w:val="GR-Avsnitt"/>
        <w:spacing w:after="0"/>
        <w:rPr>
          <w:lang w:eastAsia="en-US"/>
        </w:rPr>
      </w:pPr>
    </w:p>
    <w:p w14:paraId="00F841EA" w14:textId="77777777" w:rsidR="00D96B37" w:rsidRPr="00CB42D5" w:rsidRDefault="00D96B37" w:rsidP="00AF40E5">
      <w:pPr>
        <w:pStyle w:val="GR-Avsnitt"/>
        <w:spacing w:after="0"/>
        <w:rPr>
          <w:lang w:eastAsia="en-US"/>
        </w:rPr>
      </w:pPr>
    </w:p>
    <w:p w14:paraId="14776C8D" w14:textId="77777777" w:rsidR="002D7B84" w:rsidRPr="00CB42D5" w:rsidRDefault="002D7B84" w:rsidP="00AF40E5">
      <w:pPr>
        <w:pStyle w:val="GR-xoverskrift-5"/>
        <w:numPr>
          <w:ilvl w:val="0"/>
          <w:numId w:val="4"/>
        </w:numPr>
        <w:spacing w:after="0"/>
        <w:rPr>
          <w:rFonts w:eastAsia="STZhongsong"/>
          <w:lang w:eastAsia="zh-CN"/>
        </w:rPr>
      </w:pPr>
      <w:r w:rsidRPr="00CB42D5">
        <w:rPr>
          <w:rFonts w:eastAsia="STZhongsong"/>
          <w:lang w:eastAsia="zh-CN"/>
        </w:rPr>
        <w:t xml:space="preserve">Hvorfor samler vi inn personopplysninger og hva slags informasjon samler vi inn </w:t>
      </w:r>
    </w:p>
    <w:p w14:paraId="448C181E" w14:textId="77777777" w:rsidR="002D7B84" w:rsidRDefault="002D7B84" w:rsidP="00AF40E5">
      <w:pPr>
        <w:pStyle w:val="GR-Avsnitt"/>
        <w:spacing w:after="0"/>
        <w:rPr>
          <w:lang w:eastAsia="en-US"/>
        </w:rPr>
      </w:pPr>
    </w:p>
    <w:p w14:paraId="4D8607E5" w14:textId="0B798C11" w:rsidR="002D7B84" w:rsidRDefault="002D7B84" w:rsidP="00AF40E5">
      <w:pPr>
        <w:pStyle w:val="GR-Avsnitt"/>
        <w:spacing w:after="0"/>
        <w:rPr>
          <w:lang w:eastAsia="en-US"/>
        </w:rPr>
      </w:pPr>
      <w:r w:rsidRPr="00CB42D5">
        <w:rPr>
          <w:lang w:eastAsia="en-US"/>
        </w:rPr>
        <w:t xml:space="preserve">Vi samler inn og bruker dine personopplysninger </w:t>
      </w:r>
      <w:r>
        <w:rPr>
          <w:lang w:eastAsia="en-US"/>
        </w:rPr>
        <w:t>for å ivareta friskolelovens</w:t>
      </w:r>
      <w:r w:rsidRPr="00CB42D5">
        <w:rPr>
          <w:lang w:eastAsia="en-US"/>
        </w:rPr>
        <w:t xml:space="preserve"> </w:t>
      </w:r>
      <w:r>
        <w:rPr>
          <w:lang w:eastAsia="en-US"/>
        </w:rPr>
        <w:t xml:space="preserve">og vår læreplans </w:t>
      </w:r>
      <w:r w:rsidRPr="00CB42D5">
        <w:rPr>
          <w:lang w:eastAsia="en-US"/>
        </w:rPr>
        <w:t xml:space="preserve">formål </w:t>
      </w:r>
      <w:r>
        <w:rPr>
          <w:lang w:eastAsia="en-US"/>
        </w:rPr>
        <w:t>om at din/deres sønn/datter skal få ivaretatt sin rett til opplæring innenfor trygge og gode rammer</w:t>
      </w:r>
      <w:r w:rsidRPr="00CB42D5">
        <w:rPr>
          <w:lang w:eastAsia="en-US"/>
        </w:rPr>
        <w:t xml:space="preserve">. Vi samler inn følgende personopplysninger </w:t>
      </w:r>
      <w:r>
        <w:rPr>
          <w:lang w:eastAsia="en-US"/>
        </w:rPr>
        <w:t>for å ivareta disse</w:t>
      </w:r>
      <w:r w:rsidRPr="00CB42D5">
        <w:rPr>
          <w:lang w:eastAsia="en-US"/>
        </w:rPr>
        <w:t xml:space="preserve"> formålene: </w:t>
      </w:r>
    </w:p>
    <w:p w14:paraId="29E9C398" w14:textId="77777777" w:rsidR="002D7B84" w:rsidRDefault="002D7B84" w:rsidP="00AF40E5">
      <w:pPr>
        <w:pStyle w:val="GR-Avsnitt"/>
        <w:spacing w:after="0"/>
        <w:rPr>
          <w:lang w:eastAsia="en-US"/>
        </w:rPr>
      </w:pPr>
    </w:p>
    <w:p w14:paraId="24A12976" w14:textId="77777777" w:rsidR="00445928" w:rsidRDefault="00445928" w:rsidP="00AF40E5">
      <w:pPr>
        <w:pStyle w:val="GR-Avsnitt"/>
        <w:numPr>
          <w:ilvl w:val="0"/>
          <w:numId w:val="3"/>
        </w:numPr>
        <w:spacing w:after="0"/>
        <w:rPr>
          <w:lang w:eastAsia="en-US"/>
        </w:rPr>
      </w:pPr>
      <w:r w:rsidRPr="00CB42D5">
        <w:rPr>
          <w:lang w:eastAsia="en-US"/>
        </w:rPr>
        <w:t>Sende ut nyhetsbrev og gi informasjon om vår virksomhet</w:t>
      </w:r>
      <w:r>
        <w:rPr>
          <w:lang w:eastAsia="en-US"/>
        </w:rPr>
        <w:t xml:space="preserve"> og planer for skolens løpende aktiviteter, herunder ukeplaner for elevene. Slik informasjon vil bli sendt til din/deres oppgitte</w:t>
      </w:r>
      <w:r w:rsidRPr="00CB42D5">
        <w:rPr>
          <w:lang w:eastAsia="en-US"/>
        </w:rPr>
        <w:t xml:space="preserve"> </w:t>
      </w:r>
      <w:r>
        <w:rPr>
          <w:lang w:eastAsia="en-US"/>
        </w:rPr>
        <w:t>e</w:t>
      </w:r>
      <w:r w:rsidRPr="00CB42D5">
        <w:rPr>
          <w:lang w:eastAsia="en-US"/>
        </w:rPr>
        <w:t xml:space="preserve">-postadresse. </w:t>
      </w:r>
      <w:r>
        <w:rPr>
          <w:lang w:eastAsia="en-US"/>
        </w:rPr>
        <w:t xml:space="preserve">Skolen har en </w:t>
      </w:r>
      <w:proofErr w:type="spellStart"/>
      <w:r>
        <w:rPr>
          <w:lang w:eastAsia="en-US"/>
        </w:rPr>
        <w:t>lovfastsatt</w:t>
      </w:r>
      <w:proofErr w:type="spellEnd"/>
      <w:r>
        <w:rPr>
          <w:lang w:eastAsia="en-US"/>
        </w:rPr>
        <w:t xml:space="preserve"> plikt til å gi foresatte informasjon.</w:t>
      </w:r>
    </w:p>
    <w:p w14:paraId="55C054D4" w14:textId="77777777" w:rsidR="00445928" w:rsidRDefault="00445928" w:rsidP="00AF40E5">
      <w:pPr>
        <w:pStyle w:val="GR-Avsnitt"/>
        <w:spacing w:after="0"/>
        <w:rPr>
          <w:lang w:eastAsia="en-US"/>
        </w:rPr>
      </w:pPr>
    </w:p>
    <w:p w14:paraId="4E83355D" w14:textId="77777777" w:rsidR="00445928" w:rsidRDefault="00445928" w:rsidP="00AF40E5">
      <w:pPr>
        <w:pStyle w:val="GR-Avsnitt"/>
        <w:numPr>
          <w:ilvl w:val="0"/>
          <w:numId w:val="3"/>
        </w:numPr>
        <w:spacing w:after="0"/>
        <w:rPr>
          <w:lang w:eastAsia="en-US"/>
        </w:rPr>
      </w:pPr>
      <w:r w:rsidRPr="00CB42D5">
        <w:rPr>
          <w:lang w:eastAsia="en-US"/>
        </w:rPr>
        <w:t>Besvare henvendelser som kommer inn til oss</w:t>
      </w:r>
      <w:r>
        <w:rPr>
          <w:lang w:eastAsia="en-US"/>
        </w:rPr>
        <w:t xml:space="preserve"> fra deg/dere om din sønns/datters læringsforhold og sosiale situasjon på skolen</w:t>
      </w:r>
      <w:r w:rsidRPr="00CB42D5">
        <w:rPr>
          <w:lang w:eastAsia="en-US"/>
        </w:rPr>
        <w:t xml:space="preserve">. </w:t>
      </w:r>
      <w:r>
        <w:rPr>
          <w:lang w:eastAsia="en-US"/>
        </w:rPr>
        <w:t xml:space="preserve">Skolen har en </w:t>
      </w:r>
      <w:proofErr w:type="spellStart"/>
      <w:r>
        <w:rPr>
          <w:lang w:eastAsia="en-US"/>
        </w:rPr>
        <w:t>lovfastsatt</w:t>
      </w:r>
      <w:proofErr w:type="spellEnd"/>
      <w:r>
        <w:rPr>
          <w:lang w:eastAsia="en-US"/>
        </w:rPr>
        <w:t xml:space="preserve"> plikt til å innhente slik informasjon og informere om den til foresatte.</w:t>
      </w:r>
    </w:p>
    <w:p w14:paraId="1AA2FD4A" w14:textId="77777777" w:rsidR="00445928" w:rsidRPr="00CB42D5" w:rsidRDefault="00445928" w:rsidP="00AF40E5">
      <w:pPr>
        <w:pStyle w:val="GR-Avsnitt"/>
        <w:spacing w:after="0"/>
        <w:rPr>
          <w:lang w:eastAsia="en-US"/>
        </w:rPr>
      </w:pPr>
    </w:p>
    <w:p w14:paraId="79DBC4D0" w14:textId="2423479F" w:rsidR="00445928" w:rsidRDefault="00445928" w:rsidP="00AF40E5">
      <w:pPr>
        <w:pStyle w:val="GR-Avsnitt"/>
        <w:numPr>
          <w:ilvl w:val="0"/>
          <w:numId w:val="3"/>
        </w:numPr>
        <w:spacing w:after="0"/>
        <w:rPr>
          <w:lang w:eastAsia="en-US"/>
        </w:rPr>
      </w:pPr>
      <w:r>
        <w:rPr>
          <w:lang w:eastAsia="en-US"/>
        </w:rPr>
        <w:t xml:space="preserve">Nødvendig informasjon til å kunne foreta </w:t>
      </w:r>
      <w:proofErr w:type="spellStart"/>
      <w:r>
        <w:rPr>
          <w:lang w:eastAsia="en-US"/>
        </w:rPr>
        <w:t>lovfastsatt</w:t>
      </w:r>
      <w:proofErr w:type="spellEnd"/>
      <w:r>
        <w:rPr>
          <w:lang w:eastAsia="en-US"/>
        </w:rPr>
        <w:t xml:space="preserve"> vurdering og ivareta rettigheter etter friskoleloven § 2-4, jf. opplæringsloven kapittel 9 A om trygt og godt skolemiljø som underbygger trivsel, helse og læring, </w:t>
      </w:r>
      <w:r w:rsidR="002C443A">
        <w:rPr>
          <w:lang w:eastAsia="en-US"/>
        </w:rPr>
        <w:t>s</w:t>
      </w:r>
      <w:r w:rsidR="00AF40E5">
        <w:rPr>
          <w:lang w:eastAsia="en-US"/>
        </w:rPr>
        <w:t>amt om</w:t>
      </w:r>
      <w:r>
        <w:rPr>
          <w:lang w:eastAsia="en-US"/>
        </w:rPr>
        <w:t xml:space="preserve"> rettigheter etter</w:t>
      </w:r>
      <w:r w:rsidRPr="005555F0">
        <w:rPr>
          <w:lang w:eastAsia="en-US"/>
        </w:rPr>
        <w:t xml:space="preserve"> </w:t>
      </w:r>
      <w:r>
        <w:rPr>
          <w:lang w:eastAsia="en-US"/>
        </w:rPr>
        <w:t xml:space="preserve">friskoleloven § 3-6, jf. opplæringsloven kapittel 5 for å kunne vurdere eventuelle læringsbehov som ikke tilstrekkelig ivaretas gjennom </w:t>
      </w:r>
      <w:r w:rsidR="00AF40E5">
        <w:rPr>
          <w:lang w:eastAsia="en-US"/>
        </w:rPr>
        <w:t xml:space="preserve">skolens daglige, </w:t>
      </w:r>
      <w:r>
        <w:rPr>
          <w:lang w:eastAsia="en-US"/>
        </w:rPr>
        <w:t>tilpasset</w:t>
      </w:r>
      <w:r w:rsidR="00AF40E5">
        <w:rPr>
          <w:lang w:eastAsia="en-US"/>
        </w:rPr>
        <w:t>e</w:t>
      </w:r>
      <w:r>
        <w:rPr>
          <w:lang w:eastAsia="en-US"/>
        </w:rPr>
        <w:t xml:space="preserve"> opplæring</w:t>
      </w:r>
      <w:r w:rsidRPr="00CB42D5">
        <w:rPr>
          <w:lang w:eastAsia="en-US"/>
        </w:rPr>
        <w:t xml:space="preserve">. </w:t>
      </w:r>
    </w:p>
    <w:p w14:paraId="7F1A63F5" w14:textId="77777777" w:rsidR="00445928" w:rsidRPr="00CB42D5" w:rsidRDefault="00445928" w:rsidP="00AF40E5">
      <w:pPr>
        <w:pStyle w:val="GR-Avsnitt"/>
        <w:spacing w:after="0"/>
        <w:rPr>
          <w:lang w:eastAsia="en-US"/>
        </w:rPr>
      </w:pPr>
    </w:p>
    <w:p w14:paraId="3279ACB5" w14:textId="608AF0ED" w:rsidR="00445928" w:rsidRDefault="00445928" w:rsidP="00AF40E5">
      <w:pPr>
        <w:pStyle w:val="GR-Avsnitt"/>
        <w:numPr>
          <w:ilvl w:val="0"/>
          <w:numId w:val="3"/>
        </w:numPr>
        <w:spacing w:after="0"/>
        <w:rPr>
          <w:lang w:eastAsia="en-US"/>
        </w:rPr>
      </w:pPr>
      <w:r>
        <w:rPr>
          <w:lang w:eastAsia="en-US"/>
        </w:rPr>
        <w:t xml:space="preserve">Informasjon som skolen får under sosiale tilstellinger, klasseturer og leirskoleopphold, og som kan ha betydning for vurderingen etter punkt 3. </w:t>
      </w:r>
    </w:p>
    <w:p w14:paraId="00E37B97" w14:textId="77777777" w:rsidR="00445928" w:rsidRDefault="00445928" w:rsidP="00AF40E5">
      <w:pPr>
        <w:pStyle w:val="Listeavsnitt"/>
        <w:spacing w:after="0" w:line="240" w:lineRule="auto"/>
      </w:pPr>
    </w:p>
    <w:p w14:paraId="32090F8C" w14:textId="2D9569E6" w:rsidR="00445928" w:rsidRDefault="008618A2" w:rsidP="00AF40E5">
      <w:pPr>
        <w:pStyle w:val="GR-Avsnitt"/>
        <w:numPr>
          <w:ilvl w:val="0"/>
          <w:numId w:val="3"/>
        </w:numPr>
        <w:spacing w:after="0"/>
        <w:rPr>
          <w:lang w:eastAsia="en-US"/>
        </w:rPr>
      </w:pPr>
      <w:r>
        <w:rPr>
          <w:lang w:eastAsia="en-US"/>
        </w:rPr>
        <w:t xml:space="preserve">Skolens tilsatte vil kunne ta bilder </w:t>
      </w:r>
      <w:r w:rsidR="00125C31">
        <w:rPr>
          <w:lang w:eastAsia="en-US"/>
        </w:rPr>
        <w:t xml:space="preserve">av barna </w:t>
      </w:r>
      <w:r>
        <w:rPr>
          <w:lang w:eastAsia="en-US"/>
        </w:rPr>
        <w:t xml:space="preserve">i forbindelse med </w:t>
      </w:r>
      <w:r w:rsidR="00125C31">
        <w:rPr>
          <w:lang w:eastAsia="en-US"/>
        </w:rPr>
        <w:t xml:space="preserve">undervisning </w:t>
      </w:r>
      <w:r w:rsidR="00A44F7B">
        <w:rPr>
          <w:lang w:eastAsia="en-US"/>
        </w:rPr>
        <w:t>og</w:t>
      </w:r>
      <w:r w:rsidR="00125C31">
        <w:rPr>
          <w:lang w:eastAsia="en-US"/>
        </w:rPr>
        <w:t xml:space="preserve"> aktiviteter som skjer i regi av skolen. </w:t>
      </w:r>
      <w:r w:rsidR="00445928">
        <w:rPr>
          <w:lang w:eastAsia="en-US"/>
        </w:rPr>
        <w:t>B</w:t>
      </w:r>
      <w:r w:rsidR="00A66913">
        <w:rPr>
          <w:lang w:eastAsia="en-US"/>
        </w:rPr>
        <w:t>ruk og publisering av slike b</w:t>
      </w:r>
      <w:r w:rsidR="00445928">
        <w:rPr>
          <w:lang w:eastAsia="en-US"/>
        </w:rPr>
        <w:t xml:space="preserve">ilder </w:t>
      </w:r>
      <w:r w:rsidR="00125C31">
        <w:rPr>
          <w:lang w:eastAsia="en-US"/>
        </w:rPr>
        <w:t>som viser</w:t>
      </w:r>
      <w:r w:rsidR="00445928">
        <w:rPr>
          <w:lang w:eastAsia="en-US"/>
        </w:rPr>
        <w:t xml:space="preserve"> din datter/sønn er betinget </w:t>
      </w:r>
      <w:r w:rsidR="00445928">
        <w:rPr>
          <w:lang w:eastAsia="en-US"/>
        </w:rPr>
        <w:lastRenderedPageBreak/>
        <w:t xml:space="preserve">av ditt/deres samtykke. </w:t>
      </w:r>
      <w:bookmarkStart w:id="0" w:name="_Hlk85461715"/>
      <w:r w:rsidR="00125C31">
        <w:rPr>
          <w:lang w:eastAsia="en-US"/>
        </w:rPr>
        <w:t>Det</w:t>
      </w:r>
      <w:r w:rsidR="00A66913">
        <w:rPr>
          <w:lang w:eastAsia="en-US"/>
        </w:rPr>
        <w:t xml:space="preserve"> </w:t>
      </w:r>
      <w:bookmarkEnd w:id="0"/>
      <w:r w:rsidR="00A66913">
        <w:rPr>
          <w:lang w:eastAsia="en-US"/>
        </w:rPr>
        <w:t xml:space="preserve">kan det være ønskelig å legge ut </w:t>
      </w:r>
      <w:r w:rsidR="00125C31">
        <w:rPr>
          <w:lang w:eastAsia="en-US"/>
        </w:rPr>
        <w:t xml:space="preserve">slike </w:t>
      </w:r>
      <w:r w:rsidR="00A66913">
        <w:rPr>
          <w:lang w:eastAsia="en-US"/>
        </w:rPr>
        <w:t>bilder på skolens hjemmeside</w:t>
      </w:r>
      <w:r w:rsidR="00321C05">
        <w:rPr>
          <w:lang w:eastAsia="en-US"/>
        </w:rPr>
        <w:t xml:space="preserve">, </w:t>
      </w:r>
      <w:proofErr w:type="spellStart"/>
      <w:r w:rsidR="00321C05">
        <w:rPr>
          <w:lang w:eastAsia="en-US"/>
        </w:rPr>
        <w:t>facebookside</w:t>
      </w:r>
      <w:proofErr w:type="spellEnd"/>
      <w:r w:rsidR="00321C05">
        <w:rPr>
          <w:lang w:eastAsia="en-US"/>
        </w:rPr>
        <w:t xml:space="preserve"> eller tilsvarende elektroniske temasider eller i skolens ukebrev</w:t>
      </w:r>
      <w:r w:rsidR="00A66913">
        <w:rPr>
          <w:lang w:eastAsia="en-US"/>
        </w:rPr>
        <w:t xml:space="preserve"> for å formidle skolens virksomhet.</w:t>
      </w:r>
    </w:p>
    <w:p w14:paraId="229E634B" w14:textId="77777777" w:rsidR="00445928" w:rsidRDefault="00445928" w:rsidP="00AF40E5">
      <w:pPr>
        <w:pStyle w:val="GR-Avsnitt"/>
        <w:spacing w:after="0"/>
        <w:ind w:left="714"/>
        <w:rPr>
          <w:lang w:eastAsia="en-US"/>
        </w:rPr>
      </w:pPr>
      <w:r>
        <w:rPr>
          <w:lang w:eastAsia="en-US"/>
        </w:rPr>
        <w:t>Alternativ 1</w:t>
      </w:r>
    </w:p>
    <w:p w14:paraId="31540176" w14:textId="77777777" w:rsidR="00445928" w:rsidRPr="00D25C51" w:rsidRDefault="00445928" w:rsidP="00AF40E5">
      <w:pPr>
        <w:pStyle w:val="GR-Avsnitt"/>
        <w:spacing w:after="0"/>
        <w:ind w:left="714"/>
        <w:rPr>
          <w:lang w:eastAsia="en-US"/>
        </w:rPr>
      </w:pPr>
      <w:r w:rsidRPr="00D25C51">
        <w:rPr>
          <w:lang w:eastAsia="en-US"/>
        </w:rPr>
        <w:t xml:space="preserve">Vi </w:t>
      </w:r>
      <w:r w:rsidRPr="00D25C51">
        <w:rPr>
          <w:b/>
          <w:lang w:eastAsia="en-US"/>
        </w:rPr>
        <w:t>samtykker</w:t>
      </w:r>
      <w:r w:rsidRPr="00D25C51">
        <w:rPr>
          <w:lang w:eastAsia="en-US"/>
        </w:rPr>
        <w:t xml:space="preserve"> til slik bruk</w:t>
      </w:r>
    </w:p>
    <w:p w14:paraId="7A4B2791" w14:textId="5C04FF25" w:rsidR="00445928" w:rsidRDefault="00445928" w:rsidP="00AF40E5">
      <w:pPr>
        <w:pStyle w:val="GR-Avsnitt"/>
        <w:spacing w:after="0"/>
        <w:ind w:left="714"/>
        <w:rPr>
          <w:lang w:eastAsia="en-US"/>
        </w:rPr>
      </w:pPr>
      <w:r>
        <w:rPr>
          <w:lang w:eastAsia="en-US"/>
        </w:rPr>
        <w:t>Alternativ 2</w:t>
      </w:r>
    </w:p>
    <w:p w14:paraId="7FB6F6B0" w14:textId="78E2357A" w:rsidR="00321C05" w:rsidRDefault="00321C05" w:rsidP="00321C05">
      <w:pPr>
        <w:pStyle w:val="GR-Avsnitt"/>
        <w:spacing w:after="0"/>
        <w:ind w:left="714"/>
        <w:rPr>
          <w:lang w:eastAsia="en-US"/>
        </w:rPr>
      </w:pPr>
      <w:r w:rsidRPr="00D25C51">
        <w:rPr>
          <w:lang w:eastAsia="en-US"/>
        </w:rPr>
        <w:t xml:space="preserve">Vi </w:t>
      </w:r>
      <w:r w:rsidRPr="00D25C51">
        <w:rPr>
          <w:b/>
          <w:lang w:eastAsia="en-US"/>
        </w:rPr>
        <w:t>samtykker</w:t>
      </w:r>
      <w:r w:rsidRPr="00D25C51">
        <w:rPr>
          <w:lang w:eastAsia="en-US"/>
        </w:rPr>
        <w:t xml:space="preserve"> til bruk</w:t>
      </w:r>
      <w:r>
        <w:rPr>
          <w:lang w:eastAsia="en-US"/>
        </w:rPr>
        <w:t xml:space="preserve"> med følgende forbehold/begrensninger:</w:t>
      </w:r>
    </w:p>
    <w:p w14:paraId="192A8747" w14:textId="77777777" w:rsidR="00D96B37" w:rsidRDefault="00D96B37" w:rsidP="00321C05">
      <w:pPr>
        <w:pStyle w:val="GR-Avsnitt"/>
        <w:spacing w:after="0"/>
        <w:ind w:left="714"/>
        <w:rPr>
          <w:lang w:eastAsia="en-US"/>
        </w:rPr>
      </w:pPr>
    </w:p>
    <w:p w14:paraId="35BF27E4" w14:textId="38BC9850" w:rsidR="00321C05" w:rsidRPr="00D25C51" w:rsidRDefault="00321C05" w:rsidP="00321C05">
      <w:pPr>
        <w:pStyle w:val="GR-Avsnitt"/>
        <w:spacing w:after="0"/>
        <w:ind w:left="714"/>
        <w:rPr>
          <w:lang w:eastAsia="en-US"/>
        </w:rPr>
      </w:pPr>
      <w:r>
        <w:rPr>
          <w:lang w:eastAsia="en-US"/>
        </w:rPr>
        <w:t>……………………………</w:t>
      </w:r>
      <w:r w:rsidR="00D96B37">
        <w:rPr>
          <w:lang w:eastAsia="en-US"/>
        </w:rPr>
        <w:t>……………………………………………………………………………………………………………</w:t>
      </w:r>
    </w:p>
    <w:p w14:paraId="46BD1DDC" w14:textId="47841B3A" w:rsidR="00125C31" w:rsidRDefault="00125C31" w:rsidP="00AF40E5">
      <w:pPr>
        <w:pStyle w:val="GR-Avsnitt"/>
        <w:spacing w:after="0"/>
        <w:ind w:left="714"/>
        <w:rPr>
          <w:lang w:eastAsia="en-US"/>
        </w:rPr>
      </w:pPr>
    </w:p>
    <w:p w14:paraId="789FCBE2" w14:textId="10662DBF" w:rsidR="00321C05" w:rsidRDefault="00321C05" w:rsidP="00321C05">
      <w:pPr>
        <w:pStyle w:val="GR-Avsnitt"/>
        <w:spacing w:after="0"/>
        <w:ind w:left="714"/>
        <w:rPr>
          <w:lang w:eastAsia="en-US"/>
        </w:rPr>
      </w:pPr>
      <w:r>
        <w:rPr>
          <w:lang w:eastAsia="en-US"/>
        </w:rPr>
        <w:t>Alternativ 3</w:t>
      </w:r>
    </w:p>
    <w:p w14:paraId="3039E7FA" w14:textId="77777777" w:rsidR="00445928" w:rsidRPr="00D25C51" w:rsidRDefault="00445928" w:rsidP="00AF40E5">
      <w:pPr>
        <w:pStyle w:val="GR-Avsnitt"/>
        <w:spacing w:after="0"/>
        <w:ind w:left="714"/>
        <w:rPr>
          <w:lang w:eastAsia="en-US"/>
        </w:rPr>
      </w:pPr>
      <w:r w:rsidRPr="00D25C51">
        <w:rPr>
          <w:lang w:eastAsia="en-US"/>
        </w:rPr>
        <w:t xml:space="preserve">Vi </w:t>
      </w:r>
      <w:r w:rsidRPr="00D25C51">
        <w:rPr>
          <w:b/>
          <w:lang w:eastAsia="en-US"/>
        </w:rPr>
        <w:t>samtykker</w:t>
      </w:r>
      <w:r w:rsidRPr="00D25C51">
        <w:rPr>
          <w:lang w:eastAsia="en-US"/>
        </w:rPr>
        <w:t xml:space="preserve"> </w:t>
      </w:r>
      <w:r w:rsidRPr="00D25C51">
        <w:rPr>
          <w:b/>
          <w:lang w:eastAsia="en-US"/>
        </w:rPr>
        <w:t>ikke</w:t>
      </w:r>
      <w:r w:rsidRPr="00D25C51">
        <w:rPr>
          <w:lang w:eastAsia="en-US"/>
        </w:rPr>
        <w:t xml:space="preserve"> til slik bruk, annet enn ved særskilt samtykke i det enkelte tilfellet.</w:t>
      </w:r>
    </w:p>
    <w:p w14:paraId="388536DD" w14:textId="77777777" w:rsidR="00445928" w:rsidRDefault="00445928" w:rsidP="00AF40E5">
      <w:pPr>
        <w:pStyle w:val="GR-Avsnitt"/>
        <w:spacing w:after="0"/>
        <w:rPr>
          <w:lang w:eastAsia="en-US"/>
        </w:rPr>
      </w:pPr>
    </w:p>
    <w:p w14:paraId="69969C57" w14:textId="44AE3904" w:rsidR="00445928" w:rsidRDefault="00445928" w:rsidP="00AF40E5">
      <w:pPr>
        <w:pStyle w:val="GR-Avsnitt"/>
        <w:spacing w:after="0"/>
        <w:rPr>
          <w:lang w:eastAsia="en-US"/>
        </w:rPr>
      </w:pPr>
      <w:r>
        <w:rPr>
          <w:lang w:eastAsia="en-US"/>
        </w:rPr>
        <w:t xml:space="preserve">Andre data enn det som er nevnt her og </w:t>
      </w:r>
      <w:r w:rsidR="00D96B37">
        <w:rPr>
          <w:lang w:eastAsia="en-US"/>
        </w:rPr>
        <w:t xml:space="preserve">enn </w:t>
      </w:r>
      <w:r>
        <w:rPr>
          <w:lang w:eastAsia="en-US"/>
        </w:rPr>
        <w:t xml:space="preserve">det som følger av </w:t>
      </w:r>
      <w:proofErr w:type="spellStart"/>
      <w:r>
        <w:rPr>
          <w:lang w:eastAsia="en-US"/>
        </w:rPr>
        <w:t>lovfastsatt</w:t>
      </w:r>
      <w:proofErr w:type="spellEnd"/>
      <w:r>
        <w:rPr>
          <w:lang w:eastAsia="en-US"/>
        </w:rPr>
        <w:t xml:space="preserve"> behandlingsgrunnlag for å ivareta </w:t>
      </w:r>
      <w:r w:rsidR="00D96B37">
        <w:rPr>
          <w:lang w:eastAsia="en-US"/>
        </w:rPr>
        <w:t xml:space="preserve">friskolelovens </w:t>
      </w:r>
      <w:r>
        <w:rPr>
          <w:lang w:eastAsia="en-US"/>
        </w:rPr>
        <w:t>formål, kan skolen ikke innhente og registrere uten ditt/deres særskilte samtykke.</w:t>
      </w:r>
    </w:p>
    <w:p w14:paraId="4C9A60EC" w14:textId="369853EB" w:rsidR="00445928" w:rsidRDefault="00445928" w:rsidP="00AF40E5">
      <w:pPr>
        <w:pStyle w:val="GR-Avsnitt"/>
        <w:spacing w:after="0"/>
        <w:rPr>
          <w:lang w:eastAsia="en-US"/>
        </w:rPr>
      </w:pPr>
    </w:p>
    <w:p w14:paraId="0CD83BCF" w14:textId="77777777" w:rsidR="00D96B37" w:rsidRPr="00CB42D5" w:rsidRDefault="00D96B37" w:rsidP="00AF40E5">
      <w:pPr>
        <w:pStyle w:val="GR-Avsnitt"/>
        <w:spacing w:after="0"/>
        <w:rPr>
          <w:lang w:eastAsia="en-US"/>
        </w:rPr>
      </w:pPr>
    </w:p>
    <w:p w14:paraId="59852B0E" w14:textId="77777777" w:rsidR="00445928" w:rsidRPr="00CB42D5" w:rsidRDefault="00445928" w:rsidP="00AF40E5">
      <w:pPr>
        <w:pStyle w:val="GR-xoverskrift-5"/>
        <w:numPr>
          <w:ilvl w:val="0"/>
          <w:numId w:val="4"/>
        </w:numPr>
        <w:spacing w:after="0"/>
        <w:rPr>
          <w:rFonts w:eastAsia="STZhongsong"/>
          <w:lang w:eastAsia="zh-CN"/>
        </w:rPr>
      </w:pPr>
      <w:r w:rsidRPr="00CB42D5">
        <w:rPr>
          <w:rFonts w:eastAsia="STZhongsong"/>
          <w:lang w:eastAsia="zh-CN"/>
        </w:rPr>
        <w:t xml:space="preserve">Utlevering av personopplysninger til andre </w:t>
      </w:r>
    </w:p>
    <w:p w14:paraId="64D19273" w14:textId="77777777" w:rsidR="00445928" w:rsidRDefault="00445928" w:rsidP="00AF40E5">
      <w:pPr>
        <w:pStyle w:val="GR-Avsnitt"/>
        <w:spacing w:after="0"/>
        <w:rPr>
          <w:lang w:eastAsia="en-US"/>
        </w:rPr>
      </w:pPr>
    </w:p>
    <w:p w14:paraId="56EC21DD" w14:textId="08B03296" w:rsidR="00445928" w:rsidRDefault="00445928" w:rsidP="00AF40E5">
      <w:pPr>
        <w:pStyle w:val="GR-Avsnitt"/>
        <w:spacing w:after="0"/>
        <w:rPr>
          <w:lang w:eastAsia="en-US"/>
        </w:rPr>
      </w:pPr>
      <w:r w:rsidRPr="0002599A">
        <w:rPr>
          <w:lang w:eastAsia="en-US"/>
        </w:rPr>
        <w:t xml:space="preserve">Vi gir ikke personopplysningene </w:t>
      </w:r>
      <w:r w:rsidR="00A66913">
        <w:rPr>
          <w:lang w:eastAsia="en-US"/>
        </w:rPr>
        <w:t>om din sønn/datter</w:t>
      </w:r>
      <w:r w:rsidRPr="0002599A">
        <w:rPr>
          <w:lang w:eastAsia="en-US"/>
        </w:rPr>
        <w:t xml:space="preserve"> videre til andre</w:t>
      </w:r>
      <w:r w:rsidR="00D96B37">
        <w:rPr>
          <w:lang w:eastAsia="en-US"/>
        </w:rPr>
        <w:t>,</w:t>
      </w:r>
      <w:r w:rsidRPr="0002599A">
        <w:rPr>
          <w:lang w:eastAsia="en-US"/>
        </w:rPr>
        <w:t xml:space="preserve"> med mindre det foreligger et lovlig grunnlag for slik utlevering. Eksempler på slikt grunnlag vil typisk være en avtale med deg eller et lovgrunnlag som pålegger oss å gi ut informasjon</w:t>
      </w:r>
      <w:r w:rsidR="00A66913">
        <w:rPr>
          <w:lang w:eastAsia="en-US"/>
        </w:rPr>
        <w:t xml:space="preserve"> til offentlig myndighet</w:t>
      </w:r>
      <w:r w:rsidRPr="0002599A">
        <w:rPr>
          <w:lang w:eastAsia="en-US"/>
        </w:rPr>
        <w:t>.</w:t>
      </w:r>
      <w:r w:rsidRPr="00CB42D5">
        <w:rPr>
          <w:lang w:eastAsia="en-US"/>
        </w:rPr>
        <w:t xml:space="preserve"> </w:t>
      </w:r>
    </w:p>
    <w:p w14:paraId="01B36EA7" w14:textId="5E7B3B14" w:rsidR="00445928" w:rsidRDefault="00445928" w:rsidP="00AF40E5">
      <w:pPr>
        <w:pStyle w:val="GR-Avsnitt"/>
        <w:spacing w:after="0"/>
        <w:rPr>
          <w:lang w:eastAsia="en-US"/>
        </w:rPr>
      </w:pPr>
    </w:p>
    <w:p w14:paraId="38966806" w14:textId="77777777" w:rsidR="00D96B37" w:rsidRPr="00CB42D5" w:rsidRDefault="00D96B37" w:rsidP="00AF40E5">
      <w:pPr>
        <w:pStyle w:val="GR-Avsnitt"/>
        <w:spacing w:after="0"/>
        <w:rPr>
          <w:lang w:eastAsia="en-US"/>
        </w:rPr>
      </w:pPr>
    </w:p>
    <w:p w14:paraId="5BA8AFC5" w14:textId="77777777" w:rsidR="00445928" w:rsidRPr="00CB42D5" w:rsidRDefault="00445928" w:rsidP="00AF40E5">
      <w:pPr>
        <w:pStyle w:val="GR-xoverskrift-5"/>
        <w:numPr>
          <w:ilvl w:val="0"/>
          <w:numId w:val="4"/>
        </w:numPr>
        <w:spacing w:after="0"/>
        <w:rPr>
          <w:rFonts w:eastAsia="STZhongsong"/>
          <w:lang w:eastAsia="zh-CN"/>
        </w:rPr>
      </w:pPr>
      <w:r w:rsidRPr="00CB42D5">
        <w:rPr>
          <w:rFonts w:eastAsia="STZhongsong"/>
          <w:lang w:eastAsia="zh-CN"/>
        </w:rPr>
        <w:t xml:space="preserve">Lagringstid </w:t>
      </w:r>
    </w:p>
    <w:p w14:paraId="716BEDC2" w14:textId="77777777" w:rsidR="00445928" w:rsidRDefault="00445928" w:rsidP="00AF40E5">
      <w:pPr>
        <w:pStyle w:val="GR-Avsnitt"/>
        <w:spacing w:after="0"/>
        <w:rPr>
          <w:lang w:eastAsia="en-US"/>
        </w:rPr>
      </w:pPr>
    </w:p>
    <w:p w14:paraId="005AA75E" w14:textId="633C4A09" w:rsidR="00445928" w:rsidRDefault="00445928" w:rsidP="00AF40E5">
      <w:pPr>
        <w:pStyle w:val="GR-Avsnitt"/>
        <w:spacing w:after="0"/>
        <w:rPr>
          <w:lang w:eastAsia="en-US"/>
        </w:rPr>
      </w:pPr>
      <w:r>
        <w:rPr>
          <w:lang w:eastAsia="en-US"/>
        </w:rPr>
        <w:t xml:space="preserve">Vi </w:t>
      </w:r>
      <w:r w:rsidRPr="00CB42D5">
        <w:rPr>
          <w:lang w:eastAsia="en-US"/>
        </w:rPr>
        <w:t xml:space="preserve">lagrer personopplysninger </w:t>
      </w:r>
      <w:r w:rsidR="00A66913">
        <w:rPr>
          <w:lang w:eastAsia="en-US"/>
        </w:rPr>
        <w:t>om din sønn/datter</w:t>
      </w:r>
      <w:r w:rsidR="00A66913" w:rsidRPr="0002599A">
        <w:rPr>
          <w:lang w:eastAsia="en-US"/>
        </w:rPr>
        <w:t xml:space="preserve"> </w:t>
      </w:r>
      <w:r w:rsidRPr="00CB42D5">
        <w:rPr>
          <w:lang w:eastAsia="en-US"/>
        </w:rPr>
        <w:t>hos oss så lenge det er nødvendig for det formål personopply</w:t>
      </w:r>
      <w:r>
        <w:rPr>
          <w:lang w:eastAsia="en-US"/>
        </w:rPr>
        <w:t>sningene ble samlet inn for.</w:t>
      </w:r>
      <w:r w:rsidRPr="00241010">
        <w:rPr>
          <w:rStyle w:val="Sluttnotereferanse"/>
          <w:lang w:eastAsia="en-US"/>
        </w:rPr>
        <w:t xml:space="preserve"> </w:t>
      </w:r>
      <w:r w:rsidRPr="00CB42D5">
        <w:rPr>
          <w:lang w:eastAsia="en-US"/>
        </w:rPr>
        <w:t xml:space="preserve">Dette betyr </w:t>
      </w:r>
      <w:r>
        <w:rPr>
          <w:lang w:eastAsia="en-US"/>
        </w:rPr>
        <w:t>at personopplysninger som</w:t>
      </w:r>
      <w:r w:rsidRPr="0002599A">
        <w:rPr>
          <w:lang w:eastAsia="en-US"/>
        </w:rPr>
        <w:t xml:space="preserve"> vi behandler</w:t>
      </w:r>
      <w:r>
        <w:rPr>
          <w:lang w:eastAsia="en-US"/>
        </w:rPr>
        <w:t xml:space="preserve"> utelukkende</w:t>
      </w:r>
      <w:r w:rsidRPr="0002599A">
        <w:rPr>
          <w:lang w:eastAsia="en-US"/>
        </w:rPr>
        <w:t xml:space="preserve"> på grunnlag</w:t>
      </w:r>
      <w:r w:rsidRPr="00CB42D5">
        <w:rPr>
          <w:lang w:eastAsia="en-US"/>
        </w:rPr>
        <w:t xml:space="preserve"> av ditt</w:t>
      </w:r>
      <w:r>
        <w:rPr>
          <w:lang w:eastAsia="en-US"/>
        </w:rPr>
        <w:t>/deres</w:t>
      </w:r>
      <w:r w:rsidRPr="00CB42D5">
        <w:rPr>
          <w:lang w:eastAsia="en-US"/>
        </w:rPr>
        <w:t xml:space="preserve"> samtykke</w:t>
      </w:r>
      <w:r>
        <w:rPr>
          <w:lang w:eastAsia="en-US"/>
        </w:rPr>
        <w:t>, slettes</w:t>
      </w:r>
      <w:r w:rsidRPr="00CB42D5">
        <w:rPr>
          <w:lang w:eastAsia="en-US"/>
        </w:rPr>
        <w:t xml:space="preserve"> hvis du trekker ditt samtykke. </w:t>
      </w:r>
    </w:p>
    <w:p w14:paraId="30D37CDE" w14:textId="77777777" w:rsidR="00445928" w:rsidRDefault="00445928" w:rsidP="00AF40E5">
      <w:pPr>
        <w:pStyle w:val="GR-Avsnitt"/>
        <w:spacing w:after="0"/>
        <w:rPr>
          <w:lang w:eastAsia="en-US"/>
        </w:rPr>
      </w:pPr>
    </w:p>
    <w:p w14:paraId="3C6A2193" w14:textId="4918FB75" w:rsidR="00445928" w:rsidRDefault="00445928" w:rsidP="00AF40E5">
      <w:pPr>
        <w:pStyle w:val="GR-Avsnitt"/>
        <w:spacing w:after="0"/>
        <w:rPr>
          <w:lang w:eastAsia="en-US"/>
        </w:rPr>
      </w:pPr>
      <w:r>
        <w:rPr>
          <w:lang w:eastAsia="en-US"/>
        </w:rPr>
        <w:t>Som offentlig godkjent skole er vi forpliktet til å oppbevare opplysninger som senere kan være nødvendig å ha tilgang til,</w:t>
      </w:r>
      <w:r w:rsidRPr="00F9313A">
        <w:rPr>
          <w:lang w:eastAsia="en-US"/>
        </w:rPr>
        <w:t xml:space="preserve"> </w:t>
      </w:r>
      <w:r>
        <w:rPr>
          <w:lang w:eastAsia="en-US"/>
        </w:rPr>
        <w:t xml:space="preserve">om elever. Dette gjelder opplysning om at din sønn/datter har vært elev ved skolen, herunder om fravær. Videre gjelder det underveisvurderinger og sluttvurderinger, herunder med karakterer, og saker om rettigheter og plikter til innhold og organisering av opplæringen. </w:t>
      </w:r>
    </w:p>
    <w:p w14:paraId="4E96CCDC" w14:textId="77777777" w:rsidR="00445928" w:rsidRDefault="00445928" w:rsidP="00AF40E5">
      <w:pPr>
        <w:pStyle w:val="GR-Avsnitt"/>
        <w:spacing w:after="0"/>
        <w:rPr>
          <w:lang w:eastAsia="en-US"/>
        </w:rPr>
      </w:pPr>
    </w:p>
    <w:p w14:paraId="0A3DE034" w14:textId="77777777" w:rsidR="00445928" w:rsidRDefault="00445928" w:rsidP="00AF40E5">
      <w:pPr>
        <w:pStyle w:val="GR-Avsnitt"/>
        <w:spacing w:after="0"/>
        <w:rPr>
          <w:lang w:eastAsia="en-US"/>
        </w:rPr>
      </w:pPr>
      <w:r>
        <w:rPr>
          <w:lang w:eastAsia="en-US"/>
        </w:rPr>
        <w:t xml:space="preserve">For elever som det er aktuelt for, plikter skolen også å oppbevare </w:t>
      </w:r>
    </w:p>
    <w:p w14:paraId="02CEDAEC" w14:textId="77777777" w:rsidR="00445928" w:rsidRDefault="00445928" w:rsidP="00AF40E5">
      <w:pPr>
        <w:pStyle w:val="GR-Avsnitt"/>
        <w:numPr>
          <w:ilvl w:val="0"/>
          <w:numId w:val="5"/>
        </w:numPr>
        <w:spacing w:after="0"/>
        <w:rPr>
          <w:lang w:eastAsia="en-US"/>
        </w:rPr>
      </w:pPr>
      <w:r>
        <w:rPr>
          <w:lang w:eastAsia="en-US"/>
        </w:rPr>
        <w:t xml:space="preserve">saksdokumenter som omhandler spesialpedagogisk støtte og undervisning, herunder utredninger, enkeltvedtak og individuelle opplæringsplaner </w:t>
      </w:r>
    </w:p>
    <w:p w14:paraId="54B153C5" w14:textId="77777777" w:rsidR="00445928" w:rsidRDefault="00445928" w:rsidP="00AF40E5">
      <w:pPr>
        <w:pStyle w:val="GR-Avsnitt"/>
        <w:numPr>
          <w:ilvl w:val="0"/>
          <w:numId w:val="5"/>
        </w:numPr>
        <w:spacing w:after="0"/>
        <w:rPr>
          <w:lang w:eastAsia="en-US"/>
        </w:rPr>
      </w:pPr>
      <w:r>
        <w:rPr>
          <w:lang w:eastAsia="en-US"/>
        </w:rPr>
        <w:t xml:space="preserve">saker om fysisk og psykososialt skolemiljø, og </w:t>
      </w:r>
    </w:p>
    <w:p w14:paraId="31E783B6" w14:textId="77777777" w:rsidR="00445928" w:rsidRDefault="00445928" w:rsidP="00AF40E5">
      <w:pPr>
        <w:pStyle w:val="GR-Avsnitt"/>
        <w:numPr>
          <w:ilvl w:val="0"/>
          <w:numId w:val="5"/>
        </w:numPr>
        <w:spacing w:after="0"/>
        <w:rPr>
          <w:lang w:eastAsia="en-US"/>
        </w:rPr>
      </w:pPr>
      <w:r>
        <w:rPr>
          <w:lang w:eastAsia="en-US"/>
        </w:rPr>
        <w:t>skademeldinger.</w:t>
      </w:r>
    </w:p>
    <w:p w14:paraId="19B4B11D" w14:textId="77777777" w:rsidR="00445928" w:rsidRDefault="00445928" w:rsidP="00AF40E5">
      <w:pPr>
        <w:pStyle w:val="GR-Avsnitt"/>
        <w:spacing w:after="0"/>
        <w:rPr>
          <w:lang w:eastAsia="en-US"/>
        </w:rPr>
      </w:pPr>
    </w:p>
    <w:p w14:paraId="43FB70C3" w14:textId="1AF114E3" w:rsidR="00445928" w:rsidRDefault="00445928" w:rsidP="00AF40E5">
      <w:pPr>
        <w:pStyle w:val="GR-Avsnitt"/>
        <w:spacing w:after="0"/>
        <w:rPr>
          <w:lang w:eastAsia="en-US"/>
        </w:rPr>
      </w:pPr>
      <w:r>
        <w:rPr>
          <w:lang w:eastAsia="en-US"/>
        </w:rPr>
        <w:t xml:space="preserve">Ut over data som skolen plikter å oppbevare, skal dokumenter slettes ved opphør av elevens skoleplass. </w:t>
      </w:r>
    </w:p>
    <w:p w14:paraId="2021D0C5" w14:textId="77777777" w:rsidR="00445928" w:rsidRDefault="00445928" w:rsidP="00AF40E5">
      <w:pPr>
        <w:pStyle w:val="GR-Avsnitt"/>
        <w:spacing w:after="0"/>
        <w:rPr>
          <w:lang w:eastAsia="en-US"/>
        </w:rPr>
      </w:pPr>
    </w:p>
    <w:p w14:paraId="4C52C692" w14:textId="77777777" w:rsidR="00445928" w:rsidRPr="00CB42D5" w:rsidRDefault="00445928" w:rsidP="00AF40E5">
      <w:pPr>
        <w:pStyle w:val="GR-Avsnitt"/>
        <w:spacing w:after="0"/>
        <w:rPr>
          <w:lang w:eastAsia="en-US"/>
        </w:rPr>
      </w:pPr>
    </w:p>
    <w:p w14:paraId="1E98A0F0" w14:textId="77777777" w:rsidR="00445928" w:rsidRPr="00CB42D5" w:rsidRDefault="00445928" w:rsidP="00AF40E5">
      <w:pPr>
        <w:pStyle w:val="GR-xoverskrift-5"/>
        <w:numPr>
          <w:ilvl w:val="0"/>
          <w:numId w:val="4"/>
        </w:numPr>
        <w:spacing w:after="0"/>
        <w:rPr>
          <w:rFonts w:eastAsia="STZhongsong"/>
          <w:lang w:eastAsia="zh-CN"/>
        </w:rPr>
      </w:pPr>
      <w:r w:rsidRPr="00CB42D5">
        <w:rPr>
          <w:rFonts w:eastAsia="STZhongsong"/>
          <w:lang w:eastAsia="zh-CN"/>
        </w:rPr>
        <w:t xml:space="preserve">Dine rettigheter når vi behandler personopplysninger om deg </w:t>
      </w:r>
    </w:p>
    <w:p w14:paraId="6062DF1E" w14:textId="77777777" w:rsidR="00445928" w:rsidRDefault="00445928" w:rsidP="00AF40E5">
      <w:pPr>
        <w:pStyle w:val="GR-Avsnitt"/>
        <w:spacing w:after="0"/>
        <w:rPr>
          <w:lang w:eastAsia="en-US"/>
        </w:rPr>
      </w:pPr>
    </w:p>
    <w:p w14:paraId="4C166A20" w14:textId="77777777" w:rsidR="00445928" w:rsidRDefault="00445928" w:rsidP="00AF40E5">
      <w:pPr>
        <w:pStyle w:val="GR-Avsnitt"/>
        <w:spacing w:after="0"/>
        <w:rPr>
          <w:lang w:eastAsia="en-US"/>
        </w:rPr>
      </w:pPr>
      <w:r w:rsidRPr="00CB42D5">
        <w:rPr>
          <w:lang w:eastAsia="en-US"/>
        </w:rPr>
        <w:t xml:space="preserve">Du har rett til å kreve innsyn, retting eller sletting av personopplysningene vi behandler. </w:t>
      </w:r>
      <w:r>
        <w:rPr>
          <w:lang w:eastAsia="en-US"/>
        </w:rPr>
        <w:t>Slettekrav gjelder ikke data som skolen plikter å oppbevare.</w:t>
      </w:r>
    </w:p>
    <w:p w14:paraId="12F21A81" w14:textId="77777777" w:rsidR="00445928" w:rsidRDefault="00445928" w:rsidP="00AF40E5">
      <w:pPr>
        <w:pStyle w:val="GR-Avsnitt"/>
        <w:spacing w:after="0"/>
        <w:rPr>
          <w:lang w:eastAsia="en-US"/>
        </w:rPr>
      </w:pPr>
    </w:p>
    <w:p w14:paraId="6CEF8846" w14:textId="77777777" w:rsidR="00445928" w:rsidRDefault="00445928" w:rsidP="00AF40E5">
      <w:pPr>
        <w:pStyle w:val="GR-Avsnitt"/>
        <w:spacing w:after="0"/>
        <w:rPr>
          <w:lang w:eastAsia="en-US"/>
        </w:rPr>
      </w:pPr>
      <w:r w:rsidRPr="00CB42D5">
        <w:rPr>
          <w:lang w:eastAsia="en-US"/>
        </w:rPr>
        <w:lastRenderedPageBreak/>
        <w:t>Du har videre rett til å kreve begrenset behandling, rette innsigelse mot behandlingen og kreve rett til dataportabilitet.</w:t>
      </w:r>
      <w:r>
        <w:rPr>
          <w:lang w:eastAsia="en-US"/>
        </w:rPr>
        <w:t xml:space="preserve"> Sistnevnte er særlig aktuelt ved elevens bytte av skole.</w:t>
      </w:r>
      <w:r w:rsidRPr="00CB42D5">
        <w:rPr>
          <w:lang w:eastAsia="en-US"/>
        </w:rPr>
        <w:t xml:space="preserve"> Du kan lese mer om innholdet i disse rettighetene på Datatilsynets nettside:  </w:t>
      </w:r>
      <w:hyperlink r:id="rId10" w:history="1">
        <w:r w:rsidRPr="00CB42D5">
          <w:rPr>
            <w:color w:val="0000FF"/>
            <w:u w:val="single"/>
            <w:lang w:eastAsia="en-US"/>
          </w:rPr>
          <w:t>www.datatilsynet.no</w:t>
        </w:r>
      </w:hyperlink>
      <w:r w:rsidRPr="00CB42D5">
        <w:rPr>
          <w:lang w:eastAsia="en-US"/>
        </w:rPr>
        <w:t xml:space="preserve">.   </w:t>
      </w:r>
    </w:p>
    <w:p w14:paraId="3C4BD539" w14:textId="77777777" w:rsidR="00445928" w:rsidRPr="00CB42D5" w:rsidRDefault="00445928" w:rsidP="00AF40E5">
      <w:pPr>
        <w:pStyle w:val="GR-Avsnitt"/>
        <w:spacing w:after="0"/>
        <w:rPr>
          <w:lang w:eastAsia="en-US"/>
        </w:rPr>
      </w:pPr>
    </w:p>
    <w:p w14:paraId="443FC5D9" w14:textId="77777777" w:rsidR="00445928" w:rsidRDefault="00445928" w:rsidP="00AF40E5">
      <w:pPr>
        <w:pStyle w:val="GR-Avsnitt"/>
        <w:spacing w:after="0"/>
        <w:rPr>
          <w:lang w:eastAsia="en-US"/>
        </w:rPr>
      </w:pPr>
      <w:r w:rsidRPr="00CB42D5">
        <w:rPr>
          <w:lang w:eastAsia="en-US"/>
        </w:rPr>
        <w:t xml:space="preserve">For å ta i bruk </w:t>
      </w:r>
      <w:r>
        <w:rPr>
          <w:lang w:eastAsia="en-US"/>
        </w:rPr>
        <w:t>disse rettighetene</w:t>
      </w:r>
      <w:r w:rsidRPr="00CB42D5">
        <w:rPr>
          <w:lang w:eastAsia="en-US"/>
        </w:rPr>
        <w:t xml:space="preserve"> må du </w:t>
      </w:r>
      <w:r>
        <w:rPr>
          <w:lang w:eastAsia="en-US"/>
        </w:rPr>
        <w:t>inngi skriftlig henvendelse/krav til skolens daglige leder. Skolen</w:t>
      </w:r>
      <w:r w:rsidRPr="00CB42D5">
        <w:rPr>
          <w:lang w:eastAsia="en-US"/>
        </w:rPr>
        <w:t xml:space="preserve"> vil svare på din henvendelse til oss så fort som mulig, og senest innen 30 dager. </w:t>
      </w:r>
    </w:p>
    <w:p w14:paraId="6D56B825" w14:textId="7D218E62" w:rsidR="00445928" w:rsidRDefault="00445928" w:rsidP="00AF40E5">
      <w:pPr>
        <w:pStyle w:val="GR-Avsnitt"/>
        <w:spacing w:after="0"/>
        <w:rPr>
          <w:lang w:eastAsia="en-US"/>
        </w:rPr>
      </w:pPr>
    </w:p>
    <w:p w14:paraId="0B604E80" w14:textId="77777777" w:rsidR="00D96B37" w:rsidRPr="00CB42D5" w:rsidRDefault="00D96B37" w:rsidP="00AF40E5">
      <w:pPr>
        <w:pStyle w:val="GR-Avsnitt"/>
        <w:spacing w:after="0"/>
        <w:rPr>
          <w:lang w:eastAsia="en-US"/>
        </w:rPr>
      </w:pPr>
    </w:p>
    <w:p w14:paraId="32E34779" w14:textId="77777777" w:rsidR="00445928" w:rsidRPr="00CB42D5" w:rsidRDefault="00445928" w:rsidP="00AF40E5">
      <w:pPr>
        <w:pStyle w:val="GR-xoverskrift-5"/>
        <w:numPr>
          <w:ilvl w:val="0"/>
          <w:numId w:val="4"/>
        </w:numPr>
        <w:spacing w:after="0"/>
        <w:rPr>
          <w:rFonts w:eastAsia="STZhongsong"/>
          <w:lang w:eastAsia="zh-CN"/>
        </w:rPr>
      </w:pPr>
      <w:r w:rsidRPr="00CB42D5">
        <w:rPr>
          <w:rFonts w:eastAsia="STZhongsong"/>
          <w:lang w:eastAsia="zh-CN"/>
        </w:rPr>
        <w:t>Klager</w:t>
      </w:r>
    </w:p>
    <w:p w14:paraId="5439B350" w14:textId="77777777" w:rsidR="00445928" w:rsidRDefault="00445928" w:rsidP="00AF40E5">
      <w:pPr>
        <w:pStyle w:val="GR-Avsnitt"/>
        <w:spacing w:after="0"/>
        <w:rPr>
          <w:lang w:eastAsia="en-US"/>
        </w:rPr>
      </w:pPr>
    </w:p>
    <w:p w14:paraId="44A0F368" w14:textId="77777777" w:rsidR="00445928" w:rsidRPr="00CB42D5" w:rsidRDefault="00445928" w:rsidP="00AF40E5">
      <w:pPr>
        <w:pStyle w:val="GR-Avsnitt"/>
        <w:spacing w:after="0"/>
        <w:rPr>
          <w:lang w:eastAsia="en-US"/>
        </w:rPr>
      </w:pPr>
      <w:r w:rsidRPr="00CB42D5">
        <w:rPr>
          <w:lang w:eastAsia="en-US"/>
        </w:rPr>
        <w:t>Dersom du mener at vår behandling av personopplysninger ikke stemmer med det vi har beskrevet her eller at vi på andre måter bryter personvernlovgivningen, så kan du klage til Datatilsynet.</w:t>
      </w:r>
    </w:p>
    <w:p w14:paraId="259E6994" w14:textId="7A3AA4D3" w:rsidR="00684293" w:rsidRDefault="00445928" w:rsidP="00FB59F3">
      <w:pPr>
        <w:pStyle w:val="GR-Avsnitt"/>
        <w:spacing w:after="0"/>
      </w:pPr>
      <w:r w:rsidRPr="00CB42D5">
        <w:rPr>
          <w:lang w:eastAsia="en-US"/>
        </w:rPr>
        <w:t>Du finner informasjo</w:t>
      </w:r>
      <w:r w:rsidR="00A66913">
        <w:rPr>
          <w:lang w:eastAsia="en-US"/>
        </w:rPr>
        <w:t>n</w:t>
      </w:r>
      <w:r w:rsidRPr="00CB42D5">
        <w:rPr>
          <w:lang w:eastAsia="en-US"/>
        </w:rPr>
        <w:t xml:space="preserve"> på Datatilsynets nettsider</w:t>
      </w:r>
      <w:r>
        <w:rPr>
          <w:lang w:eastAsia="en-US"/>
        </w:rPr>
        <w:t xml:space="preserve"> – </w:t>
      </w:r>
      <w:r w:rsidRPr="00CB42D5">
        <w:rPr>
          <w:lang w:eastAsia="en-US"/>
        </w:rPr>
        <w:t xml:space="preserve"> </w:t>
      </w:r>
      <w:hyperlink r:id="rId11" w:history="1">
        <w:r w:rsidRPr="00CB42D5">
          <w:rPr>
            <w:color w:val="0000FF"/>
            <w:u w:val="single"/>
            <w:lang w:eastAsia="en-US"/>
          </w:rPr>
          <w:t>www.datatilsynet.no</w:t>
        </w:r>
      </w:hyperlink>
      <w:r>
        <w:rPr>
          <w:lang w:eastAsia="en-US"/>
        </w:rPr>
        <w:t xml:space="preserve"> – om </w:t>
      </w:r>
      <w:r w:rsidRPr="00CB42D5">
        <w:rPr>
          <w:lang w:eastAsia="en-US"/>
        </w:rPr>
        <w:t>hvordan</w:t>
      </w:r>
      <w:r>
        <w:rPr>
          <w:lang w:eastAsia="en-US"/>
        </w:rPr>
        <w:t xml:space="preserve"> å</w:t>
      </w:r>
      <w:r w:rsidRPr="00CB42D5">
        <w:rPr>
          <w:lang w:eastAsia="en-US"/>
        </w:rPr>
        <w:t xml:space="preserve"> </w:t>
      </w:r>
      <w:r>
        <w:rPr>
          <w:lang w:eastAsia="en-US"/>
        </w:rPr>
        <w:t xml:space="preserve">fremsette en slik klage. </w:t>
      </w:r>
    </w:p>
    <w:sectPr w:rsidR="00684293" w:rsidSect="001A712E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4932" w14:textId="77777777" w:rsidR="00600168" w:rsidRDefault="00600168" w:rsidP="00600168">
      <w:pPr>
        <w:spacing w:after="0" w:line="240" w:lineRule="auto"/>
      </w:pPr>
      <w:r>
        <w:separator/>
      </w:r>
    </w:p>
  </w:endnote>
  <w:endnote w:type="continuationSeparator" w:id="0">
    <w:p w14:paraId="62E89A2F" w14:textId="77777777" w:rsidR="00600168" w:rsidRDefault="00600168" w:rsidP="0060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832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BAD3CE" w14:textId="49959899" w:rsidR="001A712E" w:rsidRDefault="001A712E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201443" w14:textId="77777777" w:rsidR="001A712E" w:rsidRDefault="001A712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E51C" w14:textId="77777777" w:rsidR="00600168" w:rsidRDefault="00600168" w:rsidP="00600168">
      <w:pPr>
        <w:spacing w:after="0" w:line="240" w:lineRule="auto"/>
      </w:pPr>
      <w:r>
        <w:separator/>
      </w:r>
    </w:p>
  </w:footnote>
  <w:footnote w:type="continuationSeparator" w:id="0">
    <w:p w14:paraId="29E0F06C" w14:textId="77777777" w:rsidR="00600168" w:rsidRDefault="00600168" w:rsidP="0060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1FCD" w14:textId="77777777" w:rsidR="008A0203" w:rsidRPr="008A0203" w:rsidRDefault="008A0203" w:rsidP="008A0203">
    <w:pPr>
      <w:pStyle w:val="GR-Tittel"/>
      <w:spacing w:after="0"/>
      <w:jc w:val="right"/>
      <w:rPr>
        <w:rFonts w:eastAsia="STZhongsong"/>
        <w:sz w:val="16"/>
        <w:szCs w:val="16"/>
        <w:lang w:eastAsia="zh-CN"/>
      </w:rPr>
    </w:pPr>
    <w:r w:rsidRPr="008A0203">
      <w:rPr>
        <w:rFonts w:eastAsia="STZhongsong"/>
        <w:sz w:val="16"/>
        <w:szCs w:val="16"/>
        <w:lang w:eastAsia="zh-CN"/>
      </w:rPr>
      <w:t>Vedlegg nr. 3</w:t>
    </w:r>
  </w:p>
  <w:p w14:paraId="53C9C188" w14:textId="77777777" w:rsidR="008A0203" w:rsidRPr="008A0203" w:rsidRDefault="008A0203" w:rsidP="008A0203">
    <w:pPr>
      <w:pStyle w:val="GR-Tittel"/>
      <w:spacing w:after="0"/>
      <w:jc w:val="right"/>
      <w:rPr>
        <w:rFonts w:eastAsia="STZhongsong"/>
        <w:sz w:val="14"/>
        <w:szCs w:val="14"/>
        <w:lang w:eastAsia="zh-CN"/>
      </w:rPr>
    </w:pPr>
    <w:r w:rsidRPr="008A0203">
      <w:rPr>
        <w:rFonts w:eastAsia="STZhongsong"/>
        <w:sz w:val="14"/>
        <w:szCs w:val="14"/>
        <w:lang w:eastAsia="zh-CN"/>
      </w:rPr>
      <w:t>til elevkontrakt</w:t>
    </w:r>
  </w:p>
  <w:p w14:paraId="7E51232E" w14:textId="77777777" w:rsidR="008A0203" w:rsidRDefault="008A020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AA90" w14:textId="394EEA88" w:rsidR="008A0203" w:rsidRDefault="008A0203" w:rsidP="008A0203">
    <w:pPr>
      <w:pStyle w:val="GR-Tittel"/>
      <w:spacing w:after="0"/>
      <w:jc w:val="right"/>
      <w:rPr>
        <w:rFonts w:eastAsia="STZhongsong"/>
        <w:lang w:eastAsia="zh-CN"/>
      </w:rPr>
    </w:pPr>
    <w:r>
      <w:rPr>
        <w:rFonts w:eastAsia="STZhongsong"/>
        <w:lang w:eastAsia="zh-CN"/>
      </w:rPr>
      <w:t xml:space="preserve">Vedlegg nr. </w:t>
    </w:r>
    <w:r w:rsidR="00B06D77">
      <w:rPr>
        <w:rFonts w:eastAsia="STZhongsong"/>
        <w:lang w:eastAsia="zh-CN"/>
      </w:rPr>
      <w:t>2</w:t>
    </w:r>
  </w:p>
  <w:p w14:paraId="115CE04D" w14:textId="694E8211" w:rsidR="008A0203" w:rsidRPr="008A0203" w:rsidRDefault="008A0203" w:rsidP="008A0203">
    <w:pPr>
      <w:pStyle w:val="GR-Tittel"/>
      <w:spacing w:after="0"/>
      <w:jc w:val="right"/>
      <w:rPr>
        <w:rFonts w:eastAsia="STZhongsong"/>
        <w:sz w:val="24"/>
        <w:szCs w:val="24"/>
        <w:lang w:eastAsia="zh-CN"/>
      </w:rPr>
    </w:pPr>
    <w:r w:rsidRPr="008A0203">
      <w:rPr>
        <w:rFonts w:eastAsia="STZhongsong"/>
        <w:sz w:val="24"/>
        <w:szCs w:val="24"/>
        <w:lang w:eastAsia="zh-CN"/>
      </w:rPr>
      <w:t>til elevkontrakt</w:t>
    </w:r>
  </w:p>
  <w:p w14:paraId="1799C85D" w14:textId="77777777" w:rsidR="008A0203" w:rsidRDefault="008A020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D2C"/>
    <w:multiLevelType w:val="hybridMultilevel"/>
    <w:tmpl w:val="80F25B20"/>
    <w:lvl w:ilvl="0" w:tplc="709A3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769F"/>
    <w:multiLevelType w:val="hybridMultilevel"/>
    <w:tmpl w:val="F67215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AF0A4D"/>
    <w:multiLevelType w:val="multilevel"/>
    <w:tmpl w:val="4D6ED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FE76C92"/>
    <w:multiLevelType w:val="hybridMultilevel"/>
    <w:tmpl w:val="BDDAEC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43D53"/>
    <w:multiLevelType w:val="hybridMultilevel"/>
    <w:tmpl w:val="73BC8F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53"/>
    <w:rsid w:val="00045EBB"/>
    <w:rsid w:val="000A6675"/>
    <w:rsid w:val="00125C31"/>
    <w:rsid w:val="0015143D"/>
    <w:rsid w:val="001A712E"/>
    <w:rsid w:val="002C443A"/>
    <w:rsid w:val="002D7B84"/>
    <w:rsid w:val="00321C05"/>
    <w:rsid w:val="00397763"/>
    <w:rsid w:val="003A648F"/>
    <w:rsid w:val="003C34B8"/>
    <w:rsid w:val="003D3953"/>
    <w:rsid w:val="00445928"/>
    <w:rsid w:val="00582411"/>
    <w:rsid w:val="00600168"/>
    <w:rsid w:val="00612520"/>
    <w:rsid w:val="00684293"/>
    <w:rsid w:val="007A6E41"/>
    <w:rsid w:val="00846367"/>
    <w:rsid w:val="008618A2"/>
    <w:rsid w:val="008A0203"/>
    <w:rsid w:val="0091412D"/>
    <w:rsid w:val="009550D6"/>
    <w:rsid w:val="009734FF"/>
    <w:rsid w:val="009B6AC3"/>
    <w:rsid w:val="009D01BD"/>
    <w:rsid w:val="00A11319"/>
    <w:rsid w:val="00A44F7B"/>
    <w:rsid w:val="00A66913"/>
    <w:rsid w:val="00AA7C8D"/>
    <w:rsid w:val="00AF40E5"/>
    <w:rsid w:val="00B06D77"/>
    <w:rsid w:val="00B6605F"/>
    <w:rsid w:val="00BC3AB7"/>
    <w:rsid w:val="00BE1817"/>
    <w:rsid w:val="00C81D89"/>
    <w:rsid w:val="00D96B37"/>
    <w:rsid w:val="00E04BC6"/>
    <w:rsid w:val="00E06622"/>
    <w:rsid w:val="00E31186"/>
    <w:rsid w:val="00E41E3C"/>
    <w:rsid w:val="00E60C63"/>
    <w:rsid w:val="00EA0749"/>
    <w:rsid w:val="00EA0A42"/>
    <w:rsid w:val="00EC34AD"/>
    <w:rsid w:val="00FA5BCB"/>
    <w:rsid w:val="00FB59F3"/>
    <w:rsid w:val="00F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A54CC"/>
  <w15:chartTrackingRefBased/>
  <w15:docId w15:val="{80640E3F-35A1-4E1A-8F4E-89507742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D3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-Normal">
    <w:name w:val="GR-Normal"/>
    <w:basedOn w:val="Normal"/>
    <w:qFormat/>
    <w:rsid w:val="003D3953"/>
    <w:pPr>
      <w:widowControl w:val="0"/>
      <w:spacing w:after="0" w:line="240" w:lineRule="auto"/>
    </w:pPr>
    <w:rPr>
      <w:rFonts w:ascii="Calibri" w:eastAsia="Times New Roman" w:hAnsi="Calibri" w:cs="Times New Roman"/>
      <w:lang w:eastAsia="nb-NO"/>
    </w:rPr>
  </w:style>
  <w:style w:type="paragraph" w:customStyle="1" w:styleId="GR-Avsnitt">
    <w:name w:val="GR-Avsnitt"/>
    <w:qFormat/>
    <w:rsid w:val="003D3953"/>
    <w:pPr>
      <w:spacing w:after="200" w:line="240" w:lineRule="auto"/>
    </w:pPr>
    <w:rPr>
      <w:rFonts w:ascii="Calibri" w:eastAsia="Times New Roman" w:hAnsi="Calibri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045E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0016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0016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600168"/>
    <w:rPr>
      <w:vertAlign w:val="superscript"/>
    </w:rPr>
  </w:style>
  <w:style w:type="paragraph" w:styleId="Bunntekst">
    <w:name w:val="footer"/>
    <w:basedOn w:val="Normal"/>
    <w:link w:val="BunntekstTegn"/>
    <w:uiPriority w:val="99"/>
    <w:unhideWhenUsed/>
    <w:rsid w:val="00B66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605F"/>
  </w:style>
  <w:style w:type="paragraph" w:styleId="Topptekst">
    <w:name w:val="header"/>
    <w:basedOn w:val="Normal"/>
    <w:link w:val="TopptekstTegn"/>
    <w:uiPriority w:val="99"/>
    <w:unhideWhenUsed/>
    <w:rsid w:val="001A7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712E"/>
  </w:style>
  <w:style w:type="paragraph" w:customStyle="1" w:styleId="GR-Tittel">
    <w:name w:val="GR-Tittel"/>
    <w:qFormat/>
    <w:rsid w:val="002D7B84"/>
    <w:pPr>
      <w:widowControl w:val="0"/>
      <w:spacing w:after="240" w:line="240" w:lineRule="auto"/>
      <w:outlineLvl w:val="0"/>
    </w:pPr>
    <w:rPr>
      <w:rFonts w:ascii="Calibri" w:eastAsia="Times New Roman" w:hAnsi="Calibri" w:cs="Times New Roman"/>
      <w:b/>
      <w:sz w:val="28"/>
      <w:lang w:eastAsia="nb-NO"/>
    </w:rPr>
  </w:style>
  <w:style w:type="paragraph" w:customStyle="1" w:styleId="GR-xoverskrift-5">
    <w:name w:val="GR-xoverskrift-5"/>
    <w:qFormat/>
    <w:rsid w:val="002D7B84"/>
    <w:pPr>
      <w:spacing w:after="240" w:line="240" w:lineRule="auto"/>
      <w:outlineLvl w:val="2"/>
    </w:pPr>
    <w:rPr>
      <w:rFonts w:ascii="Calibri" w:eastAsia="Times New Roman" w:hAnsi="Calibri" w:cs="Times New Roman"/>
      <w:b/>
      <w:lang w:eastAsia="nb-NO"/>
    </w:rPr>
  </w:style>
  <w:style w:type="paragraph" w:styleId="Sluttnotetekst">
    <w:name w:val="endnote text"/>
    <w:basedOn w:val="Normal"/>
    <w:link w:val="SluttnotetekstTegn"/>
    <w:semiHidden/>
    <w:unhideWhenUsed/>
    <w:rsid w:val="002D7B8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2D7B84"/>
    <w:rPr>
      <w:rFonts w:ascii="Calibri" w:eastAsia="Times New Roman" w:hAnsi="Calibri" w:cs="Times New Roman"/>
      <w:sz w:val="20"/>
      <w:szCs w:val="20"/>
      <w:lang w:eastAsia="nb-NO"/>
    </w:rPr>
  </w:style>
  <w:style w:type="character" w:styleId="Sluttnotereferanse">
    <w:name w:val="endnote reference"/>
    <w:basedOn w:val="Standardskriftforavsnitt"/>
    <w:semiHidden/>
    <w:unhideWhenUsed/>
    <w:rsid w:val="002D7B84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EA0A4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A0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tatilsynet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tatilsynet.no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rms@reisaskolen.n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493E8489DA4745AB6C367538BFB843" ma:contentTypeVersion="10" ma:contentTypeDescription="Opprett et nytt dokument." ma:contentTypeScope="" ma:versionID="b73664b77f0012714e2243816e9c3ae5">
  <xsd:schema xmlns:xsd="http://www.w3.org/2001/XMLSchema" xmlns:xs="http://www.w3.org/2001/XMLSchema" xmlns:p="http://schemas.microsoft.com/office/2006/metadata/properties" xmlns:ns2="deb7134a-7845-4028-a481-42ef34b70d9a" targetNamespace="http://schemas.microsoft.com/office/2006/metadata/properties" ma:root="true" ma:fieldsID="9bea3c1078236ebae614213e77312d4a" ns2:_="">
    <xsd:import namespace="deb7134a-7845-4028-a481-42ef34b70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7134a-7845-4028-a481-42ef34b70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711BD-1DF1-4004-ADD5-0B4FE93DBD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2DDA3D-4E15-47D4-A85A-B53191DC4FB6}"/>
</file>

<file path=customXml/itemProps3.xml><?xml version="1.0" encoding="utf-8"?>
<ds:datastoreItem xmlns:ds="http://schemas.openxmlformats.org/officeDocument/2006/customXml" ds:itemID="{E918074C-A5B4-4895-A17B-CFBE484250CA}"/>
</file>

<file path=customXml/itemProps4.xml><?xml version="1.0" encoding="utf-8"?>
<ds:datastoreItem xmlns:ds="http://schemas.openxmlformats.org/officeDocument/2006/customXml" ds:itemID="{735ECCF3-FFF1-495C-AE3B-E0809E1E17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4878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Brodwall</dc:creator>
  <cp:keywords/>
  <dc:description/>
  <cp:lastModifiedBy>Wenche Aa. Wara</cp:lastModifiedBy>
  <cp:revision>2</cp:revision>
  <dcterms:created xsi:type="dcterms:W3CDTF">2022-02-07T12:27:00Z</dcterms:created>
  <dcterms:modified xsi:type="dcterms:W3CDTF">2022-02-07T12:27:00Z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cfefc9-5960-4e50-a263-a1d2d048bee4_Enabled">
    <vt:lpwstr>true</vt:lpwstr>
  </property>
  <property fmtid="{D5CDD505-2E9C-101B-9397-08002B2CF9AE}" pid="3" name="MSIP_Label_d9cfefc9-5960-4e50-a263-a1d2d048bee4_SetDate">
    <vt:lpwstr>2022-02-07T12:27:16Z</vt:lpwstr>
  </property>
  <property fmtid="{D5CDD505-2E9C-101B-9397-08002B2CF9AE}" pid="4" name="MSIP_Label_d9cfefc9-5960-4e50-a263-a1d2d048bee4_Method">
    <vt:lpwstr>Privileged</vt:lpwstr>
  </property>
  <property fmtid="{D5CDD505-2E9C-101B-9397-08002B2CF9AE}" pid="5" name="MSIP_Label_d9cfefc9-5960-4e50-a263-a1d2d048bee4_Name">
    <vt:lpwstr>Åpent</vt:lpwstr>
  </property>
  <property fmtid="{D5CDD505-2E9C-101B-9397-08002B2CF9AE}" pid="6" name="MSIP_Label_d9cfefc9-5960-4e50-a263-a1d2d048bee4_SiteId">
    <vt:lpwstr>53d8d0fe-e444-449b-b337-49e240401850</vt:lpwstr>
  </property>
  <property fmtid="{D5CDD505-2E9C-101B-9397-08002B2CF9AE}" pid="7" name="MSIP_Label_d9cfefc9-5960-4e50-a263-a1d2d048bee4_ActionId">
    <vt:lpwstr>4aded126-50d6-405a-b936-5c6a876cb317</vt:lpwstr>
  </property>
  <property fmtid="{D5CDD505-2E9C-101B-9397-08002B2CF9AE}" pid="8" name="MSIP_Label_d9cfefc9-5960-4e50-a263-a1d2d048bee4_ContentBits">
    <vt:lpwstr>0</vt:lpwstr>
  </property>
  <property fmtid="{D5CDD505-2E9C-101B-9397-08002B2CF9AE}" pid="9" name="ContentTypeId">
    <vt:lpwstr>0x01010010493E8489DA4745AB6C367538BFB843</vt:lpwstr>
  </property>
</Properties>
</file>